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2007C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1434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007C7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2007C7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007C7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2007C7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2007C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2007C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2007C7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2007C7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2007C7" w:rsidR="00766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но</w:t>
      </w:r>
      <w:r w:rsidRPr="002007C7" w:rsidR="00EA6FC9">
        <w:rPr>
          <w:rFonts w:ascii="Times New Roman" w:eastAsia="Times New Roman" w:hAnsi="Times New Roman" w:cs="Times New Roman"/>
          <w:sz w:val="24"/>
          <w:szCs w:val="24"/>
          <w:lang w:eastAsia="ar-SA"/>
        </w:rPr>
        <w:t>ября</w:t>
      </w:r>
      <w:r w:rsidRPr="002007C7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2007C7" w:rsidR="00EA6FC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</w:t>
      </w:r>
      <w:r w:rsidRPr="002007C7" w:rsidR="00573AD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B701BF" w:rsidRPr="002007C7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2007C7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07C7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2007C7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2007C7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2007C7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2007C7" w:rsidR="0015453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2007C7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2007C7" w:rsidR="00E1396C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2007C7" w:rsidR="00DA7568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>ромова С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 xml:space="preserve"> С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007C7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007C7" w:rsidR="0076623F">
        <w:rPr>
          <w:rFonts w:ascii="Times New Roman" w:hAnsi="Times New Roman" w:cs="Times New Roman"/>
          <w:sz w:val="24"/>
          <w:szCs w:val="24"/>
          <w:lang w:eastAsia="ar-SA"/>
        </w:rPr>
        <w:t xml:space="preserve">неработающего, </w:t>
      </w:r>
      <w:r w:rsidRPr="002007C7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зарегистрированного </w:t>
      </w:r>
      <w:r w:rsidRPr="002007C7" w:rsidR="00EA6FC9">
        <w:rPr>
          <w:rFonts w:ascii="Times New Roman" w:hAnsi="Times New Roman" w:cs="Times New Roman"/>
          <w:sz w:val="24"/>
          <w:szCs w:val="24"/>
          <w:lang w:eastAsia="ar-SA"/>
        </w:rPr>
        <w:t>и</w:t>
      </w:r>
      <w:r w:rsidRPr="002007C7" w:rsidR="000B646D">
        <w:rPr>
          <w:rFonts w:ascii="Times New Roman" w:hAnsi="Times New Roman" w:cs="Times New Roman"/>
          <w:sz w:val="24"/>
          <w:szCs w:val="24"/>
          <w:lang w:eastAsia="ar-SA"/>
        </w:rPr>
        <w:t xml:space="preserve"> проживающего по адресу: 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007C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2007C7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***</w:t>
      </w:r>
    </w:p>
    <w:p w:rsidR="00A77CC9" w:rsidRPr="002007C7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2007C7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2007C7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2007C7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2007C7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hAnsi="Times New Roman" w:cs="Times New Roman"/>
          <w:sz w:val="24"/>
          <w:szCs w:val="24"/>
          <w:lang w:eastAsia="ar-SA"/>
        </w:rPr>
        <w:t>Громов С.С</w:t>
      </w:r>
      <w:r w:rsidRPr="002007C7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30.09</w:t>
      </w:r>
      <w:r w:rsidRPr="002007C7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2007C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2007C7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2007C7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2007C7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2007C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2007C7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2007C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29.09</w:t>
      </w:r>
      <w:r w:rsidRPr="002007C7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007C7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1000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2007C7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2007C7" w:rsidR="007662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35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8221</w:t>
      </w:r>
      <w:r w:rsidRPr="002007C7" w:rsidR="00E139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15.07</w:t>
      </w:r>
      <w:r w:rsidRPr="002007C7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2007C7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007C7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2007C7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>20.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29.07</w:t>
      </w:r>
      <w:r w:rsidRPr="002007C7" w:rsidR="0076623F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007C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Громову С.С</w:t>
      </w:r>
      <w:r w:rsidRPr="002007C7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15.07.2025</w:t>
      </w:r>
      <w:r w:rsidRPr="002007C7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2007C7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Громов С.С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2007C7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Громова С.С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вина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Громова С.С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2007C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2007C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</w:t>
      </w:r>
      <w:r w:rsidRPr="002007C7" w:rsidR="00E70D4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465370</w:t>
      </w:r>
      <w:r w:rsidRPr="002007C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2007C7" w:rsidR="0076623F">
        <w:rPr>
          <w:rFonts w:ascii="Times New Roman" w:eastAsia="Times New Roman" w:hAnsi="Times New Roman" w:cs="Times New Roman"/>
          <w:sz w:val="24"/>
          <w:szCs w:val="24"/>
          <w:lang w:eastAsia="ar-SA"/>
        </w:rPr>
        <w:t>.11</w:t>
      </w:r>
      <w:r w:rsidRPr="002007C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2007C7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2007C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>Громов С.С</w:t>
      </w:r>
      <w:r w:rsidRPr="002007C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2007C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2007C7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2007C7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2007C7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2007C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2007C7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007C7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2007C7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007C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2007C7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2007C7" w:rsidR="00EA6FC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полицейского ОР ППСП</w:t>
      </w:r>
      <w:r w:rsidRPr="002007C7" w:rsidR="007608B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29</w:t>
      </w:r>
      <w:r w:rsidRPr="002007C7" w:rsidR="0076623F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.11.2025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2007C7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>Громова С.С</w:t>
      </w:r>
      <w:r w:rsidRPr="002007C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28</w:t>
      </w:r>
      <w:r w:rsidRPr="002007C7" w:rsidR="0076623F">
        <w:rPr>
          <w:rFonts w:ascii="Times New Roman" w:eastAsia="Times New Roman" w:hAnsi="Times New Roman" w:cs="Times New Roman"/>
          <w:sz w:val="24"/>
          <w:szCs w:val="24"/>
          <w:lang w:eastAsia="ar-SA"/>
        </w:rPr>
        <w:t>.11.2025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2007C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 358221 от 15.07.2025</w:t>
      </w:r>
      <w:r w:rsidRPr="002007C7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>Громов С.С</w:t>
      </w:r>
      <w:r w:rsidRPr="002007C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2007C7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2007C7" w:rsidR="000665D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ч.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 ст. 20.1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1000</w:t>
      </w:r>
      <w:r w:rsidRPr="002007C7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29.07</w:t>
      </w:r>
      <w:r w:rsidRPr="002007C7" w:rsidR="0076623F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665DD" w:rsidRPr="002007C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2007C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2007C7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2007C7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2007C7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2007C7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2007C7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2007C7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2007C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2007C7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2007C7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30.07</w:t>
      </w:r>
      <w:r w:rsidRPr="002007C7" w:rsidR="00573AD0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007C7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>Громовым С.С</w:t>
      </w:r>
      <w:r w:rsidRPr="002007C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29.09</w:t>
      </w:r>
      <w:r w:rsidRPr="002007C7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2007C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>Громовым С.С</w:t>
      </w:r>
      <w:r w:rsidRPr="002007C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2007C7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2007C7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2007C7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ния мировой судья учитывает характер совершенного административного правонарушения, личность 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>Громова С.С</w:t>
      </w:r>
      <w:r w:rsidRPr="002007C7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, е</w:t>
      </w:r>
      <w:r w:rsidRPr="002007C7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2007C7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имущественное положение.</w:t>
      </w:r>
    </w:p>
    <w:p w:rsidR="007848DE" w:rsidRPr="002007C7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2007C7">
        <w:rPr>
          <w:sz w:val="24"/>
          <w:szCs w:val="24"/>
          <w:lang w:eastAsia="ru-RU" w:bidi="ru-RU"/>
        </w:rPr>
        <w:tab/>
      </w:r>
      <w:r w:rsidRPr="002007C7">
        <w:rPr>
          <w:sz w:val="24"/>
          <w:szCs w:val="24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 w:rsidRPr="002007C7" w:rsidR="005D1CE0">
        <w:rPr>
          <w:sz w:val="24"/>
          <w:szCs w:val="24"/>
        </w:rPr>
        <w:t>мировой судья признает признание вины</w:t>
      </w:r>
      <w:r w:rsidRPr="002007C7">
        <w:rPr>
          <w:sz w:val="24"/>
          <w:szCs w:val="24"/>
        </w:rPr>
        <w:t>.</w:t>
      </w:r>
    </w:p>
    <w:p w:rsidR="007848DE" w:rsidRPr="002007C7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2007C7">
        <w:rPr>
          <w:sz w:val="24"/>
          <w:szCs w:val="24"/>
        </w:rPr>
        <w:tab/>
      </w:r>
      <w:r w:rsidRPr="002007C7" w:rsidR="00904FA9">
        <w:rPr>
          <w:sz w:val="24"/>
          <w:szCs w:val="24"/>
        </w:rPr>
        <w:t>Обстоятельств</w:t>
      </w:r>
      <w:r w:rsidRPr="002007C7" w:rsidR="00C55DA4">
        <w:rPr>
          <w:sz w:val="24"/>
          <w:szCs w:val="24"/>
        </w:rPr>
        <w:t>, отягчающи</w:t>
      </w:r>
      <w:r w:rsidRPr="002007C7" w:rsidR="00904FA9">
        <w:rPr>
          <w:sz w:val="24"/>
          <w:szCs w:val="24"/>
        </w:rPr>
        <w:t>х</w:t>
      </w:r>
      <w:r w:rsidRPr="002007C7" w:rsidR="00C55DA4">
        <w:rPr>
          <w:sz w:val="24"/>
          <w:szCs w:val="24"/>
        </w:rPr>
        <w:t xml:space="preserve"> административную ответственность в соответствии со ст. 4.3 Кодекса РФ об административных правонарушениях, </w:t>
      </w:r>
      <w:r w:rsidRPr="002007C7" w:rsidR="00904FA9">
        <w:rPr>
          <w:sz w:val="24"/>
          <w:szCs w:val="24"/>
        </w:rPr>
        <w:t>мировой судья не усматривает</w:t>
      </w:r>
      <w:r w:rsidRPr="002007C7">
        <w:rPr>
          <w:sz w:val="24"/>
          <w:szCs w:val="24"/>
        </w:rPr>
        <w:t>.</w:t>
      </w:r>
    </w:p>
    <w:p w:rsidR="00D6451D" w:rsidRPr="002007C7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2007C7">
        <w:rPr>
          <w:sz w:val="24"/>
          <w:szCs w:val="24"/>
        </w:rPr>
        <w:tab/>
      </w:r>
      <w:r w:rsidRPr="002007C7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2007C7" w:rsidR="00904FA9">
        <w:rPr>
          <w:sz w:val="24"/>
          <w:szCs w:val="24"/>
          <w:lang w:eastAsia="ar-SA"/>
        </w:rPr>
        <w:t>Громову С.С</w:t>
      </w:r>
      <w:r w:rsidRPr="002007C7">
        <w:rPr>
          <w:sz w:val="24"/>
          <w:szCs w:val="24"/>
        </w:rPr>
        <w:t>. наказание в виде штрафа</w:t>
      </w:r>
      <w:r w:rsidRPr="002007C7">
        <w:rPr>
          <w:sz w:val="24"/>
          <w:szCs w:val="24"/>
          <w:lang w:eastAsia="ru-RU" w:bidi="ru-RU"/>
        </w:rPr>
        <w:t>.</w:t>
      </w:r>
    </w:p>
    <w:p w:rsidR="00D6451D" w:rsidRPr="002007C7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2007C7">
        <w:rPr>
          <w:sz w:val="24"/>
          <w:szCs w:val="24"/>
          <w:lang w:eastAsia="ru-RU" w:bidi="ru-RU"/>
        </w:rPr>
        <w:tab/>
      </w:r>
      <w:r w:rsidRPr="002007C7">
        <w:rPr>
          <w:sz w:val="24"/>
          <w:szCs w:val="24"/>
          <w:lang w:eastAsia="ru-RU" w:bidi="ru-RU"/>
        </w:rPr>
        <w:t>На основании изложенного и р</w:t>
      </w:r>
      <w:r w:rsidRPr="002007C7">
        <w:rPr>
          <w:sz w:val="24"/>
          <w:szCs w:val="24"/>
          <w:lang w:eastAsia="ru-RU" w:bidi="ru-RU"/>
        </w:rPr>
        <w:t>уководствуясь ст. ст. 23.1, 29.9, 29.10, 32.13 Кодекса Российской Федерации об административных правонарушениях, мировой судья</w:t>
      </w:r>
    </w:p>
    <w:p w:rsidR="0082396E" w:rsidRPr="002007C7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2007C7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2007C7">
        <w:rPr>
          <w:sz w:val="24"/>
          <w:szCs w:val="24"/>
          <w:lang w:eastAsia="ru-RU" w:bidi="ru-RU"/>
        </w:rPr>
        <w:t>ПОСТАНОВИЛ:</w:t>
      </w:r>
    </w:p>
    <w:p w:rsidR="00D6451D" w:rsidRPr="002007C7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2007C7">
        <w:rPr>
          <w:sz w:val="24"/>
          <w:szCs w:val="24"/>
          <w:lang w:eastAsia="ru-RU" w:bidi="ru-RU"/>
        </w:rPr>
        <w:tab/>
      </w:r>
    </w:p>
    <w:p w:rsidR="0060252D" w:rsidRPr="002007C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>ромова С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 xml:space="preserve"> С</w:t>
      </w:r>
      <w:r w:rsidRPr="002007C7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2007C7" w:rsidR="00904FA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2007C7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007C7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2007C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2007C7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007C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две</w:t>
      </w:r>
      <w:r w:rsidRPr="002007C7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2007C7" w:rsidR="00904FA9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рублей.</w:t>
      </w:r>
    </w:p>
    <w:p w:rsidR="0060252D" w:rsidRPr="002007C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Югре г. Ханты-Мансийск//УФК по ХМАО-Югре, БИК: 007162163, Кор.сч. 40102810245370000007, КБК 72011601203019000140, ОКТМО: 71874000, УИН </w:t>
      </w:r>
      <w:r w:rsidRPr="002007C7" w:rsidR="00290822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0412365400385014342520186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2007C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подлежит уплате не позднее шестидесяти дней со дня вступления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2007C7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Разъяснить, что за неуплату администр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ативного штрафа в установленный срок предусмотрена административная ответственность в соответствии с ч. 1 ст. 20.25 Кодекса Российской Федерации 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об административных правонарушения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2007C7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районный суд в течение десяти </w:t>
      </w:r>
      <w:r w:rsidRPr="002007C7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2007C7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2007C7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2007C7" w:rsidP="002007C7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0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</w:p>
    <w:p w:rsidR="00B543C5" w:rsidRPr="002007C7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0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200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ировой судья                    </w:t>
      </w:r>
      <w:r w:rsidRPr="002007C7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2007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007C7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2007C7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2007C7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2007C7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2007C7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007C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665DD"/>
    <w:rsid w:val="00071428"/>
    <w:rsid w:val="00080AC0"/>
    <w:rsid w:val="0009256D"/>
    <w:rsid w:val="000929E7"/>
    <w:rsid w:val="00093F64"/>
    <w:rsid w:val="00093FDD"/>
    <w:rsid w:val="0009643F"/>
    <w:rsid w:val="000965D7"/>
    <w:rsid w:val="00096CEB"/>
    <w:rsid w:val="000A3E41"/>
    <w:rsid w:val="000A74BA"/>
    <w:rsid w:val="000B4DEF"/>
    <w:rsid w:val="000B646D"/>
    <w:rsid w:val="000C3D85"/>
    <w:rsid w:val="000D2353"/>
    <w:rsid w:val="000D38DD"/>
    <w:rsid w:val="000D3BF7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4536"/>
    <w:rsid w:val="00155AB2"/>
    <w:rsid w:val="001634BD"/>
    <w:rsid w:val="001704CF"/>
    <w:rsid w:val="00170CD0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A75E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07C7"/>
    <w:rsid w:val="00203A58"/>
    <w:rsid w:val="002137AB"/>
    <w:rsid w:val="00225E2B"/>
    <w:rsid w:val="00225FA8"/>
    <w:rsid w:val="00226399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0822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73AD0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08BA"/>
    <w:rsid w:val="00762B52"/>
    <w:rsid w:val="00762D02"/>
    <w:rsid w:val="00762F04"/>
    <w:rsid w:val="007630B0"/>
    <w:rsid w:val="007660D8"/>
    <w:rsid w:val="0076623F"/>
    <w:rsid w:val="00771B13"/>
    <w:rsid w:val="00773F1E"/>
    <w:rsid w:val="007764C0"/>
    <w:rsid w:val="007816AB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A615F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4FA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A4124"/>
    <w:rsid w:val="009A5621"/>
    <w:rsid w:val="009B1077"/>
    <w:rsid w:val="009B3D44"/>
    <w:rsid w:val="009B74E2"/>
    <w:rsid w:val="009D107A"/>
    <w:rsid w:val="009D4357"/>
    <w:rsid w:val="009D6192"/>
    <w:rsid w:val="009D627B"/>
    <w:rsid w:val="009E4304"/>
    <w:rsid w:val="009E543A"/>
    <w:rsid w:val="00A04219"/>
    <w:rsid w:val="00A15F54"/>
    <w:rsid w:val="00A252E3"/>
    <w:rsid w:val="00A31B2F"/>
    <w:rsid w:val="00A32C4E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701BF"/>
    <w:rsid w:val="00B7303F"/>
    <w:rsid w:val="00B8005F"/>
    <w:rsid w:val="00B91EAD"/>
    <w:rsid w:val="00BA0A16"/>
    <w:rsid w:val="00BA2056"/>
    <w:rsid w:val="00BB682F"/>
    <w:rsid w:val="00BD77EA"/>
    <w:rsid w:val="00BF2DD3"/>
    <w:rsid w:val="00BF3E34"/>
    <w:rsid w:val="00BF4DDB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5DA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A7568"/>
    <w:rsid w:val="00DC4A88"/>
    <w:rsid w:val="00DD45B3"/>
    <w:rsid w:val="00DE1466"/>
    <w:rsid w:val="00DE6100"/>
    <w:rsid w:val="00DE6C2E"/>
    <w:rsid w:val="00DF6776"/>
    <w:rsid w:val="00E03C4B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70D40"/>
    <w:rsid w:val="00E81108"/>
    <w:rsid w:val="00E86402"/>
    <w:rsid w:val="00E86842"/>
    <w:rsid w:val="00E91EC2"/>
    <w:rsid w:val="00EA6FC9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140D6F5-8A3C-4B0A-A4C3-067C147D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77A1E-61EE-48FA-B2D5-446EBB3C0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